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567C" w14:textId="77777777" w:rsidR="002E0C28" w:rsidRPr="002E0C28" w:rsidRDefault="002E0C28" w:rsidP="002E0C28">
      <w:pPr>
        <w:spacing w:line="240" w:lineRule="auto"/>
        <w:ind w:firstLine="720"/>
        <w:contextualSpacing/>
        <w:rPr>
          <w:rFonts w:ascii="GHEA Grapalat" w:hAnsi="GHEA Grapalat"/>
        </w:rPr>
      </w:pP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  <w:r w:rsidRPr="002E0C28">
        <w:rPr>
          <w:rFonts w:ascii="GHEA Grapalat" w:hAnsi="GHEA Grapalat"/>
        </w:rPr>
        <w:tab/>
      </w:r>
    </w:p>
    <w:p w14:paraId="2C7C8F5E" w14:textId="3E0151A3" w:rsidR="002E0C28" w:rsidRPr="002E0C28" w:rsidRDefault="002E0C28" w:rsidP="002E0C28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2E0C28">
        <w:rPr>
          <w:rFonts w:ascii="GHEA Grapalat" w:hAnsi="GHEA Grapalat"/>
        </w:rPr>
        <w:t>ОБЪЯВЛЕНИЕ</w:t>
      </w:r>
    </w:p>
    <w:p w14:paraId="4194C517" w14:textId="53A5BE05" w:rsidR="002E0C28" w:rsidRPr="002E0C28" w:rsidRDefault="002E0C28" w:rsidP="002E0C28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2E0C28">
        <w:rPr>
          <w:rFonts w:ascii="GHEA Grapalat" w:hAnsi="GHEA Grapalat"/>
        </w:rPr>
        <w:t>о заключенном договоре /заключенных договорах/</w:t>
      </w:r>
    </w:p>
    <w:p w14:paraId="0359E930" w14:textId="18779D8F" w:rsidR="002E0C28" w:rsidRPr="002E0C28" w:rsidRDefault="002E0C28" w:rsidP="002E0C28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787937B5" w14:textId="33445AD8" w:rsidR="00791313" w:rsidRDefault="002E0C28" w:rsidP="002E0C28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2E0C28">
        <w:rPr>
          <w:rFonts w:ascii="GHEA Grapalat" w:hAnsi="GHEA Grapalat"/>
        </w:rPr>
        <w:t>Культурная НКО "Сообщество защиты интересов искусства "АСА"", который находится по адресу Армения, Ереван, ул. Абовян, 2 дом, ниже представляет информацию о договоре (договорах) номер которого (которых) указан ниже, заключенном (заключенных) 26.06.2026 года в результате процедуры закупки под кодом ԱՍԱ-ՄԱԾՁԲ-26/01, организованной с целью приобретения Услуг по проведению исследований для своих нужд:</w:t>
      </w:r>
    </w:p>
    <w:tbl>
      <w:tblPr>
        <w:tblW w:w="10369" w:type="dxa"/>
        <w:tblLook w:val="04A0" w:firstRow="1" w:lastRow="0" w:firstColumn="1" w:lastColumn="0" w:noHBand="0" w:noVBand="1"/>
      </w:tblPr>
      <w:tblGrid>
        <w:gridCol w:w="929"/>
        <w:gridCol w:w="40"/>
        <w:gridCol w:w="1093"/>
        <w:gridCol w:w="527"/>
        <w:gridCol w:w="8"/>
        <w:gridCol w:w="426"/>
        <w:gridCol w:w="1056"/>
        <w:gridCol w:w="934"/>
        <w:gridCol w:w="141"/>
        <w:gridCol w:w="23"/>
        <w:gridCol w:w="921"/>
        <w:gridCol w:w="1031"/>
        <w:gridCol w:w="587"/>
        <w:gridCol w:w="38"/>
        <w:gridCol w:w="999"/>
        <w:gridCol w:w="1525"/>
        <w:gridCol w:w="46"/>
        <w:gridCol w:w="45"/>
      </w:tblGrid>
      <w:tr w:rsidR="002E0C28" w:rsidRPr="002E0C28" w14:paraId="4C7C8E88" w14:textId="77777777" w:rsidTr="002E0C28">
        <w:trPr>
          <w:trHeight w:val="334"/>
        </w:trPr>
        <w:tc>
          <w:tcPr>
            <w:tcW w:w="10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A91D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Предмет закупки</w:t>
            </w:r>
          </w:p>
        </w:tc>
      </w:tr>
      <w:tr w:rsidR="002E0C28" w:rsidRPr="002E0C28" w14:paraId="2DAD0BA8" w14:textId="77777777" w:rsidTr="002E0C28">
        <w:trPr>
          <w:trHeight w:val="334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DEC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782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</w:t>
            </w:r>
          </w:p>
        </w:tc>
        <w:tc>
          <w:tcPr>
            <w:tcW w:w="9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388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единица измерения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3E8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количество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1E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сметная цена</w:t>
            </w:r>
          </w:p>
        </w:tc>
        <w:tc>
          <w:tcPr>
            <w:tcW w:w="16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E6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краткое описание (техническая характеристика)</w:t>
            </w:r>
          </w:p>
        </w:tc>
        <w:tc>
          <w:tcPr>
            <w:tcW w:w="16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835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E0C28" w:rsidRPr="002E0C28" w14:paraId="652E457F" w14:textId="77777777" w:rsidTr="002E0C28">
        <w:trPr>
          <w:trHeight w:val="319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FE7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7A7C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8C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68D0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 имеющимся финансовым средствам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48F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общее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1C7F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/драмов РА/</w:t>
            </w:r>
          </w:p>
        </w:tc>
        <w:tc>
          <w:tcPr>
            <w:tcW w:w="16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1C2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90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E0C28" w:rsidRPr="002E0C28" w14:paraId="0A4374EA" w14:textId="77777777" w:rsidTr="002E0C28">
        <w:trPr>
          <w:trHeight w:val="547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07C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E8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2C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62D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236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670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 имеющимся финансовым средствам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8D9A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общая</w:t>
            </w:r>
          </w:p>
        </w:tc>
        <w:tc>
          <w:tcPr>
            <w:tcW w:w="16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0A8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0F7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E0C28" w:rsidRPr="002E0C28" w14:paraId="3A949FD4" w14:textId="77777777" w:rsidTr="002E0C28">
        <w:trPr>
          <w:trHeight w:val="2008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E91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ADA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Услуги по проведению исследований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F15B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7B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9AD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0D0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3,253,700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7A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3,253,700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28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Услуги по проведению исследований, включая количественный сбор данных в форматах телефонных переговоров и опросов, ввод данных, предварительную очистку данных и передачу полного пакета данных заказчику в соответствии с техническим заданием.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E337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Услуги по проведению исследований, включая количественный сбор данных в форматах телефонных переговоров и опросов, ввод данных, предварительную очистку данных и передачу полного пакета данных заказчику в соответствии с техническим заданием.</w:t>
            </w:r>
          </w:p>
        </w:tc>
      </w:tr>
      <w:tr w:rsidR="002E0C28" w:rsidRPr="002E0C28" w14:paraId="74BF6B26" w14:textId="77777777" w:rsidTr="002E0C28">
        <w:trPr>
          <w:trHeight w:val="288"/>
        </w:trPr>
        <w:tc>
          <w:tcPr>
            <w:tcW w:w="10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72C46E1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2D99BA7A" w14:textId="77777777" w:rsidTr="002E0C28">
        <w:trPr>
          <w:trHeight w:val="395"/>
        </w:trPr>
        <w:tc>
          <w:tcPr>
            <w:tcW w:w="5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7D1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5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2DE1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Часть 2 статьи 23 Закона РА "О закупках"</w:t>
            </w:r>
          </w:p>
        </w:tc>
      </w:tr>
      <w:tr w:rsidR="002E0C28" w:rsidRPr="002E0C28" w14:paraId="21B37146" w14:textId="77777777" w:rsidTr="002E0C28">
        <w:trPr>
          <w:trHeight w:val="288"/>
        </w:trPr>
        <w:tc>
          <w:tcPr>
            <w:tcW w:w="10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7D93947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7F89701F" w14:textId="77777777" w:rsidTr="002E0C28">
        <w:trPr>
          <w:trHeight w:val="395"/>
        </w:trPr>
        <w:tc>
          <w:tcPr>
            <w:tcW w:w="7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E6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2281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16.06.2026 г.</w:t>
            </w:r>
          </w:p>
        </w:tc>
      </w:tr>
      <w:tr w:rsidR="002E0C28" w:rsidRPr="002E0C28" w14:paraId="44963867" w14:textId="77777777" w:rsidTr="002E0C28">
        <w:trPr>
          <w:trHeight w:val="316"/>
        </w:trPr>
        <w:tc>
          <w:tcPr>
            <w:tcW w:w="609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5D7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1A3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45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2026  г.</w:t>
            </w:r>
          </w:p>
        </w:tc>
      </w:tr>
      <w:tr w:rsidR="002E0C28" w:rsidRPr="002E0C28" w14:paraId="4098B040" w14:textId="77777777" w:rsidTr="002E0C28">
        <w:trPr>
          <w:trHeight w:val="288"/>
        </w:trPr>
        <w:tc>
          <w:tcPr>
            <w:tcW w:w="60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9AB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1DE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E73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1D9DC686" w14:textId="77777777" w:rsidTr="002E0C28">
        <w:trPr>
          <w:trHeight w:val="288"/>
        </w:trPr>
        <w:tc>
          <w:tcPr>
            <w:tcW w:w="609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527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разъяснений относительно приглашения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FA40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A4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Получения запроса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018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Разъяснения</w:t>
            </w:r>
          </w:p>
        </w:tc>
      </w:tr>
      <w:tr w:rsidR="002E0C28" w:rsidRPr="002E0C28" w14:paraId="24B9A434" w14:textId="77777777" w:rsidTr="002E0C28">
        <w:trPr>
          <w:trHeight w:val="288"/>
        </w:trPr>
        <w:tc>
          <w:tcPr>
            <w:tcW w:w="60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C48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D55F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854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3150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62E92DB2" w14:textId="77777777" w:rsidTr="002E0C28">
        <w:trPr>
          <w:trHeight w:val="288"/>
        </w:trPr>
        <w:tc>
          <w:tcPr>
            <w:tcW w:w="609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261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6FCF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7E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7839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3E1C6AF1" w14:textId="77777777" w:rsidTr="002E0C28">
        <w:trPr>
          <w:trHeight w:val="288"/>
        </w:trPr>
        <w:tc>
          <w:tcPr>
            <w:tcW w:w="103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68B03C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68190DDA" w14:textId="77777777" w:rsidTr="002E0C28">
        <w:trPr>
          <w:gridAfter w:val="2"/>
          <w:wAfter w:w="91" w:type="dxa"/>
          <w:trHeight w:val="547"/>
        </w:trPr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67A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П/Н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1A4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Наименования участников</w:t>
            </w:r>
          </w:p>
        </w:tc>
        <w:tc>
          <w:tcPr>
            <w:tcW w:w="76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700DD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2E0C28" w:rsidRPr="002E0C28" w14:paraId="3E653312" w14:textId="77777777" w:rsidTr="002E0C28">
        <w:trPr>
          <w:gridAfter w:val="2"/>
          <w:wAfter w:w="91" w:type="dxa"/>
          <w:trHeight w:val="288"/>
        </w:trPr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4FDF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D22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58EC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Цена без НДС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0A09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НДС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CCD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Всего</w:t>
            </w:r>
          </w:p>
        </w:tc>
      </w:tr>
      <w:tr w:rsidR="002E0C28" w:rsidRPr="002E0C28" w14:paraId="237BB928" w14:textId="77777777" w:rsidTr="002E0C28">
        <w:trPr>
          <w:gridAfter w:val="1"/>
          <w:wAfter w:w="45" w:type="dxa"/>
          <w:trHeight w:val="437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20F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Лот 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25FA1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B7589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8DEA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F33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E0C28" w:rsidRPr="002E0C28" w14:paraId="352BBF24" w14:textId="77777777" w:rsidTr="002E0C28">
        <w:trPr>
          <w:gridAfter w:val="1"/>
          <w:wAfter w:w="45" w:type="dxa"/>
          <w:trHeight w:val="334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EDE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7D7F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"ЭМ ПИ ДЖИ"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56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3253700.00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215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B2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3253700.00</w:t>
            </w:r>
          </w:p>
        </w:tc>
      </w:tr>
    </w:tbl>
    <w:p w14:paraId="1B82F2F8" w14:textId="77777777" w:rsidR="00C457B6" w:rsidRPr="0038513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956"/>
        <w:gridCol w:w="960"/>
        <w:gridCol w:w="848"/>
        <w:gridCol w:w="1039"/>
        <w:gridCol w:w="965"/>
        <w:gridCol w:w="1344"/>
        <w:gridCol w:w="1040"/>
        <w:gridCol w:w="1629"/>
        <w:gridCol w:w="1499"/>
      </w:tblGrid>
      <w:tr w:rsidR="002E0C28" w:rsidRPr="002E0C28" w14:paraId="194B17D8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67D60A04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1FCFB40C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E6B8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Данные об отклоненных заявках</w:t>
            </w:r>
          </w:p>
        </w:tc>
      </w:tr>
      <w:tr w:rsidR="002E0C28" w:rsidRPr="002E0C28" w14:paraId="557FA1C4" w14:textId="77777777" w:rsidTr="002E0C28">
        <w:trPr>
          <w:trHeight w:val="28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E50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585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 участника</w:t>
            </w:r>
          </w:p>
        </w:tc>
        <w:tc>
          <w:tcPr>
            <w:tcW w:w="7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70C4B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E0C28" w:rsidRPr="002E0C28" w14:paraId="6437BB9C" w14:textId="77777777" w:rsidTr="002E0C28">
        <w:trPr>
          <w:trHeight w:val="1320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B43F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98C6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D2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CF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29D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Соответствие технических характеристик предлагаемого предмета закупки требованиям, 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lastRenderedPageBreak/>
              <w:t>установленным приглашением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B6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lastRenderedPageBreak/>
              <w:t>Ценовое предложение</w:t>
            </w:r>
          </w:p>
        </w:tc>
      </w:tr>
      <w:tr w:rsidR="002E0C28" w:rsidRPr="002E0C28" w14:paraId="51BA2B6A" w14:textId="77777777" w:rsidTr="002E0C2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B3A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3DE1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E8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5E6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BB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334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15C05390" w14:textId="77777777" w:rsidTr="002E0C2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6370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3A90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71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220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40DD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269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1CA9247B" w14:textId="77777777" w:rsidTr="002E0C28">
        <w:trPr>
          <w:trHeight w:val="315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27396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7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904C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2E0C28" w:rsidRPr="002E0C28" w14:paraId="52A9DF3A" w14:textId="77777777" w:rsidTr="002E0C28">
        <w:trPr>
          <w:trHeight w:val="31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E9428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2E0C28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2E0C28" w:rsidRPr="002E0C28" w14:paraId="580603DB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59E59806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69477BCF" w14:textId="77777777" w:rsidTr="002E0C28">
        <w:trPr>
          <w:trHeight w:val="285"/>
        </w:trPr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ED50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определения отобранного участника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0548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22.06.2026 г.</w:t>
            </w:r>
          </w:p>
        </w:tc>
      </w:tr>
      <w:tr w:rsidR="002E0C28" w:rsidRPr="002E0C28" w14:paraId="13C781E9" w14:textId="77777777" w:rsidTr="002E0C28">
        <w:trPr>
          <w:trHeight w:val="315"/>
        </w:trPr>
        <w:tc>
          <w:tcPr>
            <w:tcW w:w="4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99F3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Период ожидания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F2B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Начало периода ожидания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0396A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Окончание периода ожидания</w:t>
            </w:r>
          </w:p>
        </w:tc>
      </w:tr>
      <w:tr w:rsidR="002E0C28" w:rsidRPr="002E0C28" w14:paraId="6D3C93E7" w14:textId="77777777" w:rsidTr="002E0C28">
        <w:trPr>
          <w:trHeight w:val="285"/>
        </w:trPr>
        <w:tc>
          <w:tcPr>
            <w:tcW w:w="4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786C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A9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2026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C372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2026</w:t>
            </w:r>
          </w:p>
        </w:tc>
      </w:tr>
      <w:tr w:rsidR="002E0C28" w:rsidRPr="002E0C28" w14:paraId="3F521895" w14:textId="77777777" w:rsidTr="002E0C28">
        <w:trPr>
          <w:trHeight w:val="405"/>
        </w:trPr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302B9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4C2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23.06.2026 г.</w:t>
            </w:r>
          </w:p>
        </w:tc>
      </w:tr>
      <w:tr w:rsidR="002E0C28" w:rsidRPr="002E0C28" w14:paraId="13D4F112" w14:textId="77777777" w:rsidTr="002E0C28">
        <w:trPr>
          <w:trHeight w:val="600"/>
        </w:trPr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5F09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C5A6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26.06.2026 г.</w:t>
            </w:r>
          </w:p>
        </w:tc>
      </w:tr>
      <w:tr w:rsidR="002E0C28" w:rsidRPr="002E0C28" w14:paraId="7AC3825A" w14:textId="77777777" w:rsidTr="002E0C28">
        <w:trPr>
          <w:trHeight w:val="390"/>
        </w:trPr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0F64F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подписания договора заказчиком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62C6F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26.06.2026 г.</w:t>
            </w:r>
          </w:p>
        </w:tc>
      </w:tr>
      <w:tr w:rsidR="002E0C28" w:rsidRPr="002E0C28" w14:paraId="17C32922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96CA35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50A5A817" w14:textId="77777777" w:rsidTr="002E0C28">
        <w:trPr>
          <w:trHeight w:val="289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BFBD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8CF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7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79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Договор</w:t>
            </w:r>
          </w:p>
        </w:tc>
      </w:tr>
      <w:tr w:rsidR="002E0C28" w:rsidRPr="002E0C28" w14:paraId="37921709" w14:textId="77777777" w:rsidTr="002E0C28">
        <w:trPr>
          <w:trHeight w:val="289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623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BA7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EBC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договора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665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заключения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56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Крайний срок исполнения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F0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Размер предоплаты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56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Цена</w:t>
            </w:r>
          </w:p>
        </w:tc>
      </w:tr>
      <w:tr w:rsidR="002E0C28" w:rsidRPr="002E0C28" w14:paraId="0FDFD5BF" w14:textId="77777777" w:rsidTr="002E0C28">
        <w:trPr>
          <w:trHeight w:val="33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437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2AE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337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720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EA1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5A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354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Драмов РА</w:t>
            </w:r>
          </w:p>
        </w:tc>
      </w:tr>
      <w:tr w:rsidR="002E0C28" w:rsidRPr="002E0C28" w14:paraId="221FF530" w14:textId="77777777" w:rsidTr="002E0C28">
        <w:trPr>
          <w:trHeight w:val="36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A6F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D3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93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840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5DA8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0B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E4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По имеющимся финансовым средствам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F2C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Общая</w:t>
            </w:r>
          </w:p>
        </w:tc>
      </w:tr>
      <w:tr w:rsidR="002E0C28" w:rsidRPr="002E0C28" w14:paraId="0F193461" w14:textId="77777777" w:rsidTr="002E0C28">
        <w:trPr>
          <w:trHeight w:val="7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DD1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0A6D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"ЭМ ПИ ДЖИ"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6B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  <w:t>ԱՍԱ-ՄԱԾՁԲ-26/01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79DB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26.06.2026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877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40-й календарный день с даты вступления контракта в силу, за исключением случаев, когда выбранный участник соглашается выполнить работы в более короткие сроки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05CB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18D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3253700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F62F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3253700</w:t>
            </w:r>
          </w:p>
        </w:tc>
      </w:tr>
      <w:tr w:rsidR="002E0C28" w:rsidRPr="002E0C28" w14:paraId="444A99D0" w14:textId="77777777" w:rsidTr="002E0C28">
        <w:trPr>
          <w:trHeight w:val="34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35C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E0C28" w:rsidRPr="002E0C28" w14:paraId="10CCD414" w14:textId="77777777" w:rsidTr="002E0C28">
        <w:trPr>
          <w:trHeight w:val="6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92D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E02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0BD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Адрес, тел.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30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Эл. Почта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3F69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Банковский счет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0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УНН / Номер и серия паспорта</w:t>
            </w:r>
          </w:p>
        </w:tc>
      </w:tr>
      <w:tr w:rsidR="002E0C28" w:rsidRPr="002E0C28" w14:paraId="0E4EE7A1" w14:textId="77777777" w:rsidTr="002E0C28">
        <w:trPr>
          <w:trHeight w:val="33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AA88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DDC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"ЭМ ПИ ДЖИ"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1E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г. Ереван, Баграмян 2 Дом, кв. 28, тел. 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+374 10 54 07 19, +374 93 93 63 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2C42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gayane@gallup.am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D0AB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157002096990100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127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00077798</w:t>
            </w:r>
          </w:p>
        </w:tc>
      </w:tr>
      <w:tr w:rsidR="002E0C28" w:rsidRPr="002E0C28" w14:paraId="4285B0DF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418B288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2371F019" w14:textId="77777777" w:rsidTr="002E0C28">
        <w:trPr>
          <w:trHeight w:val="36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F2DF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2ECC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2E0C28" w:rsidRPr="002E0C28" w14:paraId="0BECA45E" w14:textId="77777777" w:rsidTr="002E0C28">
        <w:trPr>
          <w:trHeight w:val="8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134" w14:textId="77777777" w:rsidR="002E0C28" w:rsidRPr="002E0C28" w:rsidRDefault="002E0C28" w:rsidP="002E0C28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С/Н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C4BA" w14:textId="77777777" w:rsidR="002E0C28" w:rsidRPr="002E0C28" w:rsidRDefault="002E0C28" w:rsidP="002E0C28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 лота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F6F" w14:textId="77777777" w:rsidR="002E0C28" w:rsidRPr="002E0C28" w:rsidRDefault="002E0C28" w:rsidP="002E0C28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Наименования участников процедуры закупки, если таковые имеются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353" w14:textId="77777777" w:rsidR="002E0C28" w:rsidRPr="002E0C28" w:rsidRDefault="002E0C28" w:rsidP="002E0C28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Процедура закупки была признана несостоявшейся в соответствии с нижестоящей строкой части 1 статьи 37 Закона РА «О закупках» /отметить соответствующую строку/</w:t>
            </w:r>
          </w:p>
        </w:tc>
      </w:tr>
      <w:tr w:rsidR="002E0C28" w:rsidRPr="002E0C28" w14:paraId="52454AF1" w14:textId="77777777" w:rsidTr="002E0C2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C21" w14:textId="77777777" w:rsidR="002E0C28" w:rsidRPr="002E0C28" w:rsidRDefault="002E0C28" w:rsidP="002E0C28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1762" w14:textId="77777777" w:rsidR="002E0C28" w:rsidRPr="002E0C28" w:rsidRDefault="002E0C28" w:rsidP="002E0C28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E9B0" w14:textId="77777777" w:rsidR="002E0C28" w:rsidRPr="002E0C28" w:rsidRDefault="002E0C28" w:rsidP="002E0C28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CBAC" w14:textId="77777777" w:rsidR="002E0C28" w:rsidRPr="002E0C28" w:rsidRDefault="002E0C28" w:rsidP="002E0C28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2E0C28" w:rsidRPr="002E0C28" w14:paraId="38C929C8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758E800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054CB219" w14:textId="77777777" w:rsidTr="002E0C28">
        <w:trPr>
          <w:trHeight w:val="279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54B912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lastRenderedPageBreak/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пяти  календарных дней после опубликования настоящего объявления.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К письменному требованию прилагается: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1) оригинал доверенности, выданный физическому лицу. При этом 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а. количество уполномоченных физических лиц не может превысить двух,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</w:tc>
      </w:tr>
      <w:tr w:rsidR="002E0C28" w:rsidRPr="002E0C28" w14:paraId="35E3E122" w14:textId="77777777" w:rsidTr="002E0C28">
        <w:trPr>
          <w:trHeight w:val="330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59124A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sedasgrigoryan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@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gmail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.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com</w:t>
            </w: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&gt; 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9D56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02DEE6E5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240969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199E65F7" w14:textId="77777777" w:rsidTr="002E0C28">
        <w:trPr>
          <w:trHeight w:val="522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9B36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440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Было опубликовано приглашение на конкурс</w:t>
            </w:r>
          </w:p>
        </w:tc>
      </w:tr>
      <w:tr w:rsidR="002E0C28" w:rsidRPr="002E0C28" w14:paraId="47FCF6C0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6CBA73E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6420C64F" w14:textId="77777777" w:rsidTr="002E0C28">
        <w:trPr>
          <w:trHeight w:val="499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694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4C01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Никаких противоправных действий в процессе закупки обнаружено не было.</w:t>
            </w:r>
          </w:p>
        </w:tc>
      </w:tr>
      <w:tr w:rsidR="002E0C28" w:rsidRPr="002E0C28" w14:paraId="2C24EC20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5864BFF5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58BA79EF" w14:textId="77777777" w:rsidTr="002E0C28">
        <w:trPr>
          <w:trHeight w:val="480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6477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DEB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Никаких претензий к процессу закупок не было представлено</w:t>
            </w:r>
          </w:p>
        </w:tc>
      </w:tr>
      <w:tr w:rsidR="002E0C28" w:rsidRPr="002E0C28" w14:paraId="524F689C" w14:textId="77777777" w:rsidTr="002E0C28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4E4A30A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7FBDEA17" w14:textId="77777777" w:rsidTr="002E0C28">
        <w:trPr>
          <w:trHeight w:val="315"/>
        </w:trPr>
        <w:tc>
          <w:tcPr>
            <w:tcW w:w="6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086E" w14:textId="77777777" w:rsidR="002E0C28" w:rsidRPr="002E0C28" w:rsidRDefault="002E0C28" w:rsidP="002E0C2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Другие необходимые сведения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430C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</w:tr>
      <w:tr w:rsidR="002E0C28" w:rsidRPr="002E0C28" w14:paraId="75D886DF" w14:textId="77777777" w:rsidTr="002E0C28">
        <w:trPr>
          <w:trHeight w:val="30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3CA602E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2E0C28" w:rsidRPr="002E0C28" w14:paraId="373F6D48" w14:textId="77777777" w:rsidTr="002E0C28">
        <w:trPr>
          <w:trHeight w:val="49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01C4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E0C28" w:rsidRPr="002E0C28" w14:paraId="09B291F3" w14:textId="77777777" w:rsidTr="002E0C28">
        <w:trPr>
          <w:trHeight w:val="315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C0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Имя, Фамилия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75FD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Телефон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5383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Адрес эл. Почты</w:t>
            </w:r>
          </w:p>
        </w:tc>
      </w:tr>
      <w:tr w:rsidR="002E0C28" w:rsidRPr="002E0C28" w14:paraId="0D0C1754" w14:textId="77777777" w:rsidTr="002E0C28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416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Цолак Акопян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4B4B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093 36 06 30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B24" w14:textId="77777777" w:rsidR="002E0C28" w:rsidRPr="002E0C28" w:rsidRDefault="002E0C28" w:rsidP="002E0C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2E0C28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tsolakwork@gmail.com</w:t>
            </w:r>
          </w:p>
        </w:tc>
      </w:tr>
    </w:tbl>
    <w:p w14:paraId="540D6757" w14:textId="21424CA6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7834032" w14:textId="171D777E" w:rsidR="00385136" w:rsidRPr="00385136" w:rsidRDefault="002E0C28" w:rsidP="00186092">
      <w:pPr>
        <w:spacing w:line="240" w:lineRule="auto"/>
        <w:ind w:firstLine="720"/>
        <w:contextualSpacing/>
        <w:rPr>
          <w:rFonts w:ascii="GHEA Grapalat" w:hAnsi="GHEA Grapalat"/>
        </w:rPr>
      </w:pPr>
      <w:r w:rsidRPr="002E0C28">
        <w:rPr>
          <w:rFonts w:ascii="GHEA Grapalat" w:hAnsi="GHEA Grapalat"/>
        </w:rPr>
        <w:t>Заказчик: Культурная НКО "Сообщество защиты интересов искусства "АСА""</w:t>
      </w:r>
    </w:p>
    <w:p w14:paraId="7A904EF5" w14:textId="77777777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385136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2E0C28"/>
    <w:rsid w:val="00385136"/>
    <w:rsid w:val="003971B8"/>
    <w:rsid w:val="003C756C"/>
    <w:rsid w:val="00791313"/>
    <w:rsid w:val="00B92834"/>
    <w:rsid w:val="00C457B6"/>
    <w:rsid w:val="00D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6</cp:revision>
  <dcterms:created xsi:type="dcterms:W3CDTF">2021-12-06T11:51:00Z</dcterms:created>
  <dcterms:modified xsi:type="dcterms:W3CDTF">2026-06-26T12:54:00Z</dcterms:modified>
</cp:coreProperties>
</file>